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D950" w14:textId="0C8BCBB8" w:rsidR="00460B2C" w:rsidRPr="005A008E" w:rsidRDefault="00460B2C" w:rsidP="00460B2C">
      <w:pPr>
        <w:spacing w:after="60"/>
        <w:rPr>
          <w:rFonts w:ascii="Aptos" w:hAnsi="Aptos" w:cs="Arial"/>
          <w:b/>
          <w:sz w:val="24"/>
          <w:szCs w:val="24"/>
          <w:highlight w:val="yellow"/>
        </w:rPr>
      </w:pPr>
      <w:r w:rsidRPr="005A008E">
        <w:rPr>
          <w:rFonts w:ascii="Aptos" w:hAnsi="Aptos" w:cs="Arial"/>
          <w:b/>
          <w:sz w:val="24"/>
          <w:szCs w:val="24"/>
          <w:highlight w:val="yellow"/>
        </w:rPr>
        <w:t>………………………</w:t>
      </w:r>
      <w:r>
        <w:rPr>
          <w:rFonts w:ascii="Aptos" w:hAnsi="Aptos" w:cs="Arial"/>
          <w:b/>
          <w:sz w:val="24"/>
          <w:szCs w:val="24"/>
          <w:highlight w:val="yellow"/>
        </w:rPr>
        <w:t>..</w:t>
      </w:r>
      <w:r w:rsidR="007707C5">
        <w:rPr>
          <w:rFonts w:ascii="Aptos" w:hAnsi="Aptos" w:cs="Arial"/>
          <w:b/>
          <w:sz w:val="24"/>
          <w:szCs w:val="24"/>
        </w:rPr>
        <w:tab/>
      </w:r>
      <w:r w:rsidRPr="00934DF9">
        <w:rPr>
          <w:rFonts w:ascii="Aptos" w:hAnsi="Aptos" w:cs="Arial"/>
          <w:bCs/>
          <w:i/>
          <w:iCs/>
          <w:sz w:val="24"/>
          <w:szCs w:val="24"/>
        </w:rPr>
        <w:t>(jméno, příjmení dlužníka)</w:t>
      </w:r>
    </w:p>
    <w:p w14:paraId="65CDA767" w14:textId="59AD70BD" w:rsidR="00460B2C" w:rsidRPr="007707C5" w:rsidRDefault="00460B2C" w:rsidP="00460B2C">
      <w:pPr>
        <w:spacing w:after="60"/>
        <w:rPr>
          <w:rFonts w:ascii="Aptos" w:hAnsi="Aptos" w:cs="Arial"/>
          <w:bCs/>
          <w:i/>
          <w:iCs/>
          <w:sz w:val="24"/>
          <w:szCs w:val="24"/>
          <w:highlight w:val="yellow"/>
        </w:rPr>
      </w:pPr>
      <w:r w:rsidRPr="005A008E">
        <w:rPr>
          <w:rFonts w:ascii="Aptos" w:hAnsi="Aptos" w:cs="Arial"/>
          <w:bCs/>
          <w:sz w:val="24"/>
          <w:szCs w:val="24"/>
          <w:highlight w:val="yellow"/>
        </w:rPr>
        <w:t>…………………………</w:t>
      </w:r>
      <w:r w:rsidR="007707C5">
        <w:rPr>
          <w:rFonts w:ascii="Aptos" w:hAnsi="Aptos" w:cs="Arial"/>
          <w:bCs/>
          <w:sz w:val="24"/>
          <w:szCs w:val="24"/>
        </w:rPr>
        <w:tab/>
      </w:r>
      <w:r w:rsidR="007707C5" w:rsidRPr="007707C5">
        <w:rPr>
          <w:rFonts w:ascii="Aptos" w:hAnsi="Aptos" w:cs="Arial"/>
          <w:bCs/>
          <w:i/>
          <w:iCs/>
          <w:sz w:val="24"/>
          <w:szCs w:val="24"/>
        </w:rPr>
        <w:t>(adresa dlužníka)</w:t>
      </w:r>
    </w:p>
    <w:p w14:paraId="1D9C165A" w14:textId="1C14F9AE" w:rsidR="00460B2C" w:rsidRPr="005A008E" w:rsidRDefault="00460B2C" w:rsidP="00460B2C">
      <w:pPr>
        <w:spacing w:after="60"/>
        <w:rPr>
          <w:rFonts w:ascii="Aptos" w:hAnsi="Aptos" w:cs="Arial"/>
          <w:bCs/>
          <w:sz w:val="24"/>
          <w:szCs w:val="24"/>
          <w:highlight w:val="yellow"/>
        </w:rPr>
      </w:pPr>
      <w:r w:rsidRPr="005A008E">
        <w:rPr>
          <w:rFonts w:ascii="Aptos" w:hAnsi="Aptos" w:cs="Arial"/>
          <w:bCs/>
          <w:sz w:val="24"/>
          <w:szCs w:val="24"/>
          <w:highlight w:val="yellow"/>
        </w:rPr>
        <w:t>…………………………</w:t>
      </w:r>
    </w:p>
    <w:p w14:paraId="08123ECF" w14:textId="77777777" w:rsidR="00460B2C" w:rsidRPr="005A008E" w:rsidRDefault="00460B2C" w:rsidP="00460B2C">
      <w:pPr>
        <w:spacing w:after="60"/>
        <w:rPr>
          <w:rFonts w:ascii="Aptos" w:hAnsi="Aptos" w:cs="Arial"/>
          <w:bCs/>
          <w:sz w:val="24"/>
          <w:szCs w:val="24"/>
        </w:rPr>
      </w:pPr>
      <w:r w:rsidRPr="005A008E">
        <w:rPr>
          <w:rFonts w:ascii="Aptos" w:hAnsi="Aptos" w:cs="Arial"/>
          <w:bCs/>
          <w:sz w:val="24"/>
          <w:szCs w:val="24"/>
          <w:highlight w:val="yellow"/>
        </w:rPr>
        <w:t>…………………………</w:t>
      </w:r>
    </w:p>
    <w:p w14:paraId="711F118A" w14:textId="77777777" w:rsidR="00460B2C" w:rsidRDefault="00460B2C" w:rsidP="005A008E">
      <w:pPr>
        <w:spacing w:after="60"/>
        <w:rPr>
          <w:rFonts w:ascii="Aptos" w:hAnsi="Aptos" w:cs="Arial"/>
          <w:b/>
          <w:sz w:val="24"/>
          <w:szCs w:val="24"/>
          <w:highlight w:val="yellow"/>
        </w:rPr>
      </w:pPr>
    </w:p>
    <w:p w14:paraId="6BE851B3" w14:textId="77777777" w:rsidR="00460B2C" w:rsidRDefault="00460B2C" w:rsidP="005A008E">
      <w:pPr>
        <w:spacing w:after="60"/>
        <w:rPr>
          <w:rFonts w:ascii="Aptos" w:hAnsi="Aptos" w:cs="Arial"/>
          <w:b/>
          <w:sz w:val="24"/>
          <w:szCs w:val="24"/>
          <w:highlight w:val="yellow"/>
        </w:rPr>
      </w:pPr>
    </w:p>
    <w:p w14:paraId="35993D8E" w14:textId="3167FCEC" w:rsidR="00D5774A" w:rsidRPr="007707C5" w:rsidRDefault="005A008E" w:rsidP="005A008E">
      <w:pPr>
        <w:spacing w:after="60"/>
        <w:rPr>
          <w:rFonts w:ascii="Aptos" w:hAnsi="Aptos" w:cs="Arial"/>
          <w:bCs/>
          <w:i/>
          <w:iCs/>
          <w:sz w:val="24"/>
          <w:szCs w:val="24"/>
          <w:highlight w:val="yellow"/>
        </w:rPr>
      </w:pPr>
      <w:r w:rsidRPr="005A008E">
        <w:rPr>
          <w:rFonts w:ascii="Aptos" w:hAnsi="Aptos" w:cs="Arial"/>
          <w:b/>
          <w:sz w:val="24"/>
          <w:szCs w:val="24"/>
          <w:highlight w:val="yellow"/>
        </w:rPr>
        <w:t>………………………</w:t>
      </w:r>
      <w:r>
        <w:rPr>
          <w:rFonts w:ascii="Aptos" w:hAnsi="Aptos" w:cs="Arial"/>
          <w:b/>
          <w:sz w:val="24"/>
          <w:szCs w:val="24"/>
          <w:highlight w:val="yellow"/>
        </w:rPr>
        <w:t>..</w:t>
      </w:r>
      <w:r w:rsidR="007707C5" w:rsidRPr="007707C5">
        <w:rPr>
          <w:rFonts w:ascii="Aptos" w:hAnsi="Aptos" w:cs="Arial"/>
          <w:bCs/>
          <w:i/>
          <w:iCs/>
          <w:sz w:val="24"/>
          <w:szCs w:val="24"/>
        </w:rPr>
        <w:tab/>
        <w:t>(název věřitele)</w:t>
      </w:r>
    </w:p>
    <w:p w14:paraId="366ADC9F" w14:textId="5702583B" w:rsidR="007707C5" w:rsidRPr="007707C5" w:rsidRDefault="005A008E" w:rsidP="007707C5">
      <w:pPr>
        <w:spacing w:after="60"/>
        <w:rPr>
          <w:rFonts w:ascii="Aptos" w:hAnsi="Aptos" w:cs="Arial"/>
          <w:bCs/>
          <w:i/>
          <w:iCs/>
          <w:sz w:val="24"/>
          <w:szCs w:val="24"/>
          <w:highlight w:val="yellow"/>
        </w:rPr>
      </w:pPr>
      <w:r w:rsidRPr="005A008E">
        <w:rPr>
          <w:rFonts w:ascii="Aptos" w:hAnsi="Aptos" w:cs="Arial"/>
          <w:bCs/>
          <w:sz w:val="24"/>
          <w:szCs w:val="24"/>
          <w:highlight w:val="yellow"/>
        </w:rPr>
        <w:t>…………………………</w:t>
      </w:r>
      <w:r w:rsidR="007707C5">
        <w:rPr>
          <w:rFonts w:ascii="Aptos" w:hAnsi="Aptos" w:cs="Arial"/>
          <w:bCs/>
          <w:sz w:val="24"/>
          <w:szCs w:val="24"/>
        </w:rPr>
        <w:tab/>
      </w:r>
      <w:r w:rsidR="007707C5" w:rsidRPr="007707C5">
        <w:rPr>
          <w:rFonts w:ascii="Aptos" w:hAnsi="Aptos" w:cs="Arial"/>
          <w:bCs/>
          <w:i/>
          <w:iCs/>
          <w:sz w:val="24"/>
          <w:szCs w:val="24"/>
        </w:rPr>
        <w:t xml:space="preserve">(adresa </w:t>
      </w:r>
      <w:r w:rsidR="007707C5">
        <w:rPr>
          <w:rFonts w:ascii="Aptos" w:hAnsi="Aptos" w:cs="Arial"/>
          <w:bCs/>
          <w:i/>
          <w:iCs/>
          <w:sz w:val="24"/>
          <w:szCs w:val="24"/>
        </w:rPr>
        <w:t>věřitele</w:t>
      </w:r>
      <w:r w:rsidR="007707C5" w:rsidRPr="007707C5">
        <w:rPr>
          <w:rFonts w:ascii="Aptos" w:hAnsi="Aptos" w:cs="Arial"/>
          <w:bCs/>
          <w:i/>
          <w:iCs/>
          <w:sz w:val="24"/>
          <w:szCs w:val="24"/>
        </w:rPr>
        <w:t>)</w:t>
      </w:r>
    </w:p>
    <w:p w14:paraId="6F909929" w14:textId="77777777" w:rsidR="005A008E" w:rsidRPr="005A008E" w:rsidRDefault="005A008E" w:rsidP="005A008E">
      <w:pPr>
        <w:spacing w:after="60"/>
        <w:rPr>
          <w:rFonts w:ascii="Aptos" w:hAnsi="Aptos" w:cs="Arial"/>
          <w:bCs/>
          <w:sz w:val="24"/>
          <w:szCs w:val="24"/>
          <w:highlight w:val="yellow"/>
        </w:rPr>
      </w:pPr>
      <w:r w:rsidRPr="005A008E">
        <w:rPr>
          <w:rFonts w:ascii="Aptos" w:hAnsi="Aptos" w:cs="Arial"/>
          <w:bCs/>
          <w:sz w:val="24"/>
          <w:szCs w:val="24"/>
          <w:highlight w:val="yellow"/>
        </w:rPr>
        <w:t>…………………………</w:t>
      </w:r>
    </w:p>
    <w:p w14:paraId="471778D0" w14:textId="77777777" w:rsidR="005A008E" w:rsidRPr="005A008E" w:rsidRDefault="005A008E" w:rsidP="005A008E">
      <w:pPr>
        <w:spacing w:after="60"/>
        <w:rPr>
          <w:rFonts w:ascii="Aptos" w:hAnsi="Aptos" w:cs="Arial"/>
          <w:bCs/>
          <w:sz w:val="24"/>
          <w:szCs w:val="24"/>
        </w:rPr>
      </w:pPr>
      <w:r w:rsidRPr="005A008E">
        <w:rPr>
          <w:rFonts w:ascii="Aptos" w:hAnsi="Aptos" w:cs="Arial"/>
          <w:bCs/>
          <w:sz w:val="24"/>
          <w:szCs w:val="24"/>
          <w:highlight w:val="yellow"/>
        </w:rPr>
        <w:t>…………………………</w:t>
      </w:r>
    </w:p>
    <w:p w14:paraId="11E3726B" w14:textId="77777777" w:rsidR="000B43BC" w:rsidRPr="005A008E" w:rsidRDefault="000B43BC" w:rsidP="000B43BC">
      <w:pPr>
        <w:rPr>
          <w:rFonts w:ascii="Aptos" w:hAnsi="Aptos" w:cs="Arial"/>
          <w:sz w:val="24"/>
          <w:szCs w:val="24"/>
        </w:rPr>
      </w:pPr>
    </w:p>
    <w:p w14:paraId="4DE4F970" w14:textId="77777777" w:rsidR="005A008E" w:rsidRPr="005A008E" w:rsidRDefault="005A008E" w:rsidP="000B43BC">
      <w:pPr>
        <w:rPr>
          <w:rFonts w:ascii="Aptos" w:hAnsi="Aptos" w:cs="Arial"/>
          <w:sz w:val="24"/>
          <w:szCs w:val="24"/>
        </w:rPr>
      </w:pPr>
    </w:p>
    <w:p w14:paraId="31B072AA" w14:textId="77777777" w:rsidR="005A008E" w:rsidRPr="005A008E" w:rsidRDefault="005A008E" w:rsidP="000B43BC">
      <w:pPr>
        <w:rPr>
          <w:rFonts w:ascii="Aptos" w:hAnsi="Aptos" w:cs="Arial"/>
          <w:b/>
          <w:sz w:val="24"/>
          <w:szCs w:val="24"/>
        </w:rPr>
      </w:pPr>
    </w:p>
    <w:p w14:paraId="5DA93123" w14:textId="6EC5B4A8" w:rsidR="00B80EF5" w:rsidRPr="005A008E" w:rsidRDefault="00B80EF5" w:rsidP="000B43BC">
      <w:pPr>
        <w:rPr>
          <w:rFonts w:ascii="Aptos" w:hAnsi="Aptos" w:cs="Arial"/>
          <w:b/>
          <w:sz w:val="24"/>
          <w:szCs w:val="24"/>
        </w:rPr>
      </w:pPr>
      <w:r w:rsidRPr="005A008E">
        <w:rPr>
          <w:rFonts w:ascii="Aptos" w:hAnsi="Aptos" w:cs="Arial"/>
          <w:b/>
          <w:sz w:val="24"/>
          <w:szCs w:val="24"/>
        </w:rPr>
        <w:t xml:space="preserve">Vaše značka - identifikační číslo: </w:t>
      </w:r>
      <w:r w:rsidR="00525829" w:rsidRPr="005A008E">
        <w:rPr>
          <w:rFonts w:ascii="Aptos" w:hAnsi="Aptos" w:cs="Arial"/>
          <w:b/>
          <w:sz w:val="24"/>
          <w:szCs w:val="24"/>
          <w:highlight w:val="yellow"/>
        </w:rPr>
        <w:t>…</w:t>
      </w:r>
      <w:proofErr w:type="gramStart"/>
      <w:r w:rsidR="00525829" w:rsidRPr="005A008E">
        <w:rPr>
          <w:rFonts w:ascii="Aptos" w:hAnsi="Aptos" w:cs="Arial"/>
          <w:b/>
          <w:sz w:val="24"/>
          <w:szCs w:val="24"/>
          <w:highlight w:val="yellow"/>
        </w:rPr>
        <w:t>…….</w:t>
      </w:r>
      <w:proofErr w:type="gramEnd"/>
      <w:r w:rsidR="00525829" w:rsidRPr="005A008E">
        <w:rPr>
          <w:rFonts w:ascii="Aptos" w:hAnsi="Aptos" w:cs="Arial"/>
          <w:b/>
          <w:sz w:val="24"/>
          <w:szCs w:val="24"/>
          <w:highlight w:val="yellow"/>
        </w:rPr>
        <w:t>.</w:t>
      </w:r>
    </w:p>
    <w:p w14:paraId="3ECEE362" w14:textId="77777777" w:rsidR="000B43BC" w:rsidRPr="005A008E" w:rsidRDefault="000B43BC" w:rsidP="000B43BC">
      <w:pPr>
        <w:rPr>
          <w:rFonts w:ascii="Aptos" w:hAnsi="Aptos" w:cs="Arial"/>
          <w:sz w:val="24"/>
          <w:szCs w:val="24"/>
        </w:rPr>
      </w:pPr>
    </w:p>
    <w:p w14:paraId="21F5EE03" w14:textId="6D1D2F8B" w:rsidR="00B80EF5" w:rsidRPr="005A008E" w:rsidRDefault="00B80EF5" w:rsidP="005A008E">
      <w:pPr>
        <w:jc w:val="right"/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 xml:space="preserve">V Praze dne  </w:t>
      </w:r>
      <w:r w:rsidR="00525829" w:rsidRPr="005A008E">
        <w:rPr>
          <w:rFonts w:ascii="Aptos" w:hAnsi="Aptos" w:cs="Arial"/>
          <w:sz w:val="24"/>
          <w:szCs w:val="24"/>
          <w:highlight w:val="yellow"/>
        </w:rPr>
        <w:t>………………</w:t>
      </w:r>
    </w:p>
    <w:p w14:paraId="72B8A089" w14:textId="77777777" w:rsidR="00B80EF5" w:rsidRPr="005A008E" w:rsidRDefault="00B80EF5" w:rsidP="000B43BC">
      <w:pPr>
        <w:rPr>
          <w:rFonts w:ascii="Aptos" w:hAnsi="Aptos" w:cs="Arial"/>
          <w:sz w:val="24"/>
          <w:szCs w:val="24"/>
        </w:rPr>
      </w:pPr>
    </w:p>
    <w:p w14:paraId="2FF3917F" w14:textId="2D76DEB6" w:rsidR="00E119FE" w:rsidRPr="005A008E" w:rsidRDefault="00E119FE" w:rsidP="000B43BC">
      <w:pPr>
        <w:rPr>
          <w:rFonts w:ascii="Aptos" w:hAnsi="Aptos" w:cs="Arial"/>
          <w:sz w:val="24"/>
          <w:szCs w:val="24"/>
        </w:rPr>
      </w:pPr>
    </w:p>
    <w:p w14:paraId="444AAB6F" w14:textId="324CD7A6" w:rsidR="00D5774A" w:rsidRPr="005A008E" w:rsidRDefault="00D5774A" w:rsidP="000B43BC">
      <w:pPr>
        <w:rPr>
          <w:rFonts w:ascii="Aptos" w:hAnsi="Aptos" w:cs="Arial"/>
          <w:b/>
          <w:sz w:val="24"/>
          <w:szCs w:val="24"/>
        </w:rPr>
      </w:pPr>
      <w:r w:rsidRPr="005A008E">
        <w:rPr>
          <w:rFonts w:ascii="Aptos" w:hAnsi="Aptos" w:cs="Arial"/>
          <w:b/>
          <w:sz w:val="24"/>
          <w:szCs w:val="24"/>
        </w:rPr>
        <w:t>Námitka promlčení</w:t>
      </w:r>
    </w:p>
    <w:p w14:paraId="7DBE8DF6" w14:textId="77777777" w:rsidR="00D5774A" w:rsidRPr="005A008E" w:rsidRDefault="00D5774A" w:rsidP="000B43BC">
      <w:pPr>
        <w:rPr>
          <w:rFonts w:ascii="Aptos" w:hAnsi="Aptos" w:cs="Arial"/>
          <w:sz w:val="24"/>
          <w:szCs w:val="24"/>
        </w:rPr>
      </w:pPr>
    </w:p>
    <w:p w14:paraId="3486B1B3" w14:textId="77777777" w:rsidR="00D5774A" w:rsidRPr="005A008E" w:rsidRDefault="00D5774A" w:rsidP="000B43BC">
      <w:pPr>
        <w:rPr>
          <w:rFonts w:ascii="Aptos" w:hAnsi="Aptos" w:cs="Arial"/>
          <w:sz w:val="24"/>
          <w:szCs w:val="24"/>
        </w:rPr>
      </w:pPr>
    </w:p>
    <w:p w14:paraId="2E217401" w14:textId="48F9DC56" w:rsidR="000B43BC" w:rsidRPr="005A008E" w:rsidRDefault="000B43BC" w:rsidP="000B43BC">
      <w:pPr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 xml:space="preserve">Vážení, </w:t>
      </w:r>
    </w:p>
    <w:p w14:paraId="546C0D0C" w14:textId="77777777" w:rsidR="00B80EF5" w:rsidRPr="005A008E" w:rsidRDefault="00B80EF5" w:rsidP="000B43BC">
      <w:pPr>
        <w:rPr>
          <w:rFonts w:ascii="Aptos" w:hAnsi="Aptos" w:cs="Arial"/>
          <w:sz w:val="24"/>
          <w:szCs w:val="24"/>
        </w:rPr>
      </w:pPr>
    </w:p>
    <w:p w14:paraId="503D7886" w14:textId="032563C5" w:rsidR="000B43BC" w:rsidRPr="005A008E" w:rsidRDefault="000B43BC" w:rsidP="00B80EF5">
      <w:pPr>
        <w:jc w:val="both"/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 xml:space="preserve">reaguji na </w:t>
      </w:r>
      <w:r w:rsidR="00D5774A" w:rsidRPr="005A008E">
        <w:rPr>
          <w:rFonts w:ascii="Aptos" w:hAnsi="Aptos" w:cs="Arial"/>
          <w:sz w:val="24"/>
          <w:szCs w:val="24"/>
        </w:rPr>
        <w:t xml:space="preserve">Vaši </w:t>
      </w:r>
      <w:r w:rsidRPr="005A008E">
        <w:rPr>
          <w:rFonts w:ascii="Aptos" w:hAnsi="Aptos" w:cs="Arial"/>
          <w:sz w:val="24"/>
          <w:szCs w:val="24"/>
        </w:rPr>
        <w:t xml:space="preserve">výzvu k zaplacení dluhu – předžalobní oznámení v souladu s § 142a o.s.ř. ze dne </w:t>
      </w:r>
      <w:r w:rsidR="00525829" w:rsidRPr="005A008E">
        <w:rPr>
          <w:rFonts w:ascii="Aptos" w:hAnsi="Aptos" w:cs="Arial"/>
          <w:sz w:val="24"/>
          <w:szCs w:val="24"/>
          <w:highlight w:val="yellow"/>
        </w:rPr>
        <w:t>…………………</w:t>
      </w:r>
      <w:r w:rsidR="00B80EF5" w:rsidRPr="005A008E">
        <w:rPr>
          <w:rFonts w:ascii="Aptos" w:hAnsi="Aptos" w:cs="Arial"/>
          <w:sz w:val="24"/>
          <w:szCs w:val="24"/>
          <w:highlight w:val="yellow"/>
        </w:rPr>
        <w:t>.</w:t>
      </w:r>
      <w:r w:rsidR="00B80EF5" w:rsidRPr="005A008E">
        <w:rPr>
          <w:rFonts w:ascii="Aptos" w:hAnsi="Aptos" w:cs="Arial"/>
          <w:sz w:val="24"/>
          <w:szCs w:val="24"/>
        </w:rPr>
        <w:t xml:space="preserve">  </w:t>
      </w:r>
    </w:p>
    <w:p w14:paraId="61458D7C" w14:textId="77777777" w:rsidR="00B80EF5" w:rsidRPr="005A008E" w:rsidRDefault="00B80EF5" w:rsidP="00B80EF5">
      <w:pPr>
        <w:jc w:val="both"/>
        <w:rPr>
          <w:rFonts w:ascii="Aptos" w:hAnsi="Aptos" w:cs="Arial"/>
          <w:sz w:val="24"/>
          <w:szCs w:val="24"/>
        </w:rPr>
      </w:pPr>
    </w:p>
    <w:p w14:paraId="4DF6D916" w14:textId="77777777" w:rsidR="008F2B52" w:rsidRPr="005A008E" w:rsidRDefault="000B43BC" w:rsidP="008F2B52">
      <w:pPr>
        <w:jc w:val="both"/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 xml:space="preserve">Ze shora uvedené výzvy vyplývá, že </w:t>
      </w:r>
      <w:r w:rsidR="00B80EF5" w:rsidRPr="005A008E">
        <w:rPr>
          <w:rFonts w:ascii="Aptos" w:hAnsi="Aptos" w:cs="Arial"/>
          <w:sz w:val="24"/>
          <w:szCs w:val="24"/>
        </w:rPr>
        <w:t xml:space="preserve">vymáháte </w:t>
      </w:r>
      <w:r w:rsidR="00D5774A" w:rsidRPr="005A008E">
        <w:rPr>
          <w:rFonts w:ascii="Aptos" w:hAnsi="Aptos" w:cs="Arial"/>
          <w:sz w:val="24"/>
          <w:szCs w:val="24"/>
        </w:rPr>
        <w:t xml:space="preserve">můj </w:t>
      </w:r>
      <w:r w:rsidRPr="005A008E">
        <w:rPr>
          <w:rFonts w:ascii="Aptos" w:hAnsi="Aptos" w:cs="Arial"/>
          <w:sz w:val="24"/>
          <w:szCs w:val="24"/>
        </w:rPr>
        <w:t xml:space="preserve">závazek </w:t>
      </w:r>
      <w:r w:rsidR="00866261" w:rsidRPr="005A008E">
        <w:rPr>
          <w:rFonts w:ascii="Aptos" w:hAnsi="Aptos" w:cs="Arial"/>
          <w:sz w:val="24"/>
          <w:szCs w:val="24"/>
        </w:rPr>
        <w:t xml:space="preserve">původně </w:t>
      </w:r>
      <w:r w:rsidRPr="005A008E">
        <w:rPr>
          <w:rFonts w:ascii="Aptos" w:hAnsi="Aptos" w:cs="Arial"/>
          <w:sz w:val="24"/>
          <w:szCs w:val="24"/>
        </w:rPr>
        <w:t xml:space="preserve">vůči Dopravnímu podniku hl. m. Prahy, akciová společnost za jízdu bez jízdního dokladu ze dne </w:t>
      </w:r>
      <w:r w:rsidR="00D5774A" w:rsidRPr="005A008E">
        <w:rPr>
          <w:rFonts w:ascii="Aptos" w:hAnsi="Aptos" w:cs="Arial"/>
          <w:sz w:val="24"/>
          <w:szCs w:val="24"/>
        </w:rPr>
        <w:t xml:space="preserve">            </w:t>
      </w:r>
      <w:r w:rsidR="00525829" w:rsidRPr="005A008E">
        <w:rPr>
          <w:rFonts w:ascii="Aptos" w:hAnsi="Aptos" w:cs="Arial"/>
          <w:sz w:val="24"/>
          <w:szCs w:val="24"/>
          <w:highlight w:val="yellow"/>
        </w:rPr>
        <w:t>………………..</w:t>
      </w:r>
      <w:r w:rsidR="00B80EF5" w:rsidRPr="005A008E">
        <w:rPr>
          <w:rFonts w:ascii="Aptos" w:hAnsi="Aptos" w:cs="Arial"/>
          <w:sz w:val="24"/>
          <w:szCs w:val="24"/>
          <w:highlight w:val="yellow"/>
        </w:rPr>
        <w:t>.</w:t>
      </w:r>
      <w:r w:rsidR="00B80EF5" w:rsidRPr="005A008E">
        <w:rPr>
          <w:rFonts w:ascii="Aptos" w:hAnsi="Aptos" w:cs="Arial"/>
          <w:sz w:val="24"/>
          <w:szCs w:val="24"/>
        </w:rPr>
        <w:t xml:space="preserve"> S ohledem na </w:t>
      </w:r>
      <w:r w:rsidR="00E119FE" w:rsidRPr="005A008E">
        <w:rPr>
          <w:rFonts w:ascii="Aptos" w:hAnsi="Aptos" w:cs="Arial"/>
          <w:sz w:val="24"/>
          <w:szCs w:val="24"/>
        </w:rPr>
        <w:t xml:space="preserve">historické </w:t>
      </w:r>
      <w:r w:rsidR="00B80EF5" w:rsidRPr="005A008E">
        <w:rPr>
          <w:rFonts w:ascii="Aptos" w:hAnsi="Aptos" w:cs="Arial"/>
          <w:sz w:val="24"/>
          <w:szCs w:val="24"/>
        </w:rPr>
        <w:t xml:space="preserve">datum vzniku závazků se </w:t>
      </w:r>
      <w:r w:rsidRPr="005A008E">
        <w:rPr>
          <w:rFonts w:ascii="Aptos" w:hAnsi="Aptos" w:cs="Arial"/>
          <w:sz w:val="24"/>
          <w:szCs w:val="24"/>
        </w:rPr>
        <w:t xml:space="preserve">jedná </w:t>
      </w:r>
      <w:r w:rsidR="00B80EF5" w:rsidRPr="005A008E">
        <w:rPr>
          <w:rFonts w:ascii="Aptos" w:hAnsi="Aptos" w:cs="Arial"/>
          <w:sz w:val="24"/>
          <w:szCs w:val="24"/>
        </w:rPr>
        <w:t>o</w:t>
      </w:r>
      <w:r w:rsidRPr="005A008E">
        <w:rPr>
          <w:rFonts w:ascii="Aptos" w:hAnsi="Aptos" w:cs="Arial"/>
          <w:sz w:val="24"/>
          <w:szCs w:val="24"/>
        </w:rPr>
        <w:t xml:space="preserve"> závazky již promlčené.</w:t>
      </w:r>
    </w:p>
    <w:p w14:paraId="7C51B2B2" w14:textId="77777777" w:rsidR="008F2B52" w:rsidRPr="005A008E" w:rsidRDefault="008F2B52" w:rsidP="008F2B52">
      <w:pPr>
        <w:jc w:val="both"/>
        <w:rPr>
          <w:rFonts w:ascii="Aptos" w:hAnsi="Aptos" w:cs="Arial"/>
          <w:sz w:val="24"/>
          <w:szCs w:val="24"/>
        </w:rPr>
      </w:pPr>
    </w:p>
    <w:p w14:paraId="5BF8E70E" w14:textId="341748D4" w:rsidR="000B43BC" w:rsidRPr="005A008E" w:rsidRDefault="00E119FE" w:rsidP="008F2B52">
      <w:pPr>
        <w:jc w:val="both"/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>Namítám tedy promlčení závazk</w:t>
      </w:r>
      <w:r w:rsidR="00866261" w:rsidRPr="005A008E">
        <w:rPr>
          <w:rFonts w:ascii="Aptos" w:hAnsi="Aptos" w:cs="Arial"/>
          <w:sz w:val="24"/>
          <w:szCs w:val="24"/>
        </w:rPr>
        <w:t>ů</w:t>
      </w:r>
      <w:r w:rsidRPr="005A008E">
        <w:rPr>
          <w:rFonts w:ascii="Aptos" w:hAnsi="Aptos" w:cs="Arial"/>
          <w:sz w:val="24"/>
          <w:szCs w:val="24"/>
        </w:rPr>
        <w:t xml:space="preserve"> </w:t>
      </w:r>
      <w:r w:rsidR="000B43BC" w:rsidRPr="005A008E">
        <w:rPr>
          <w:rFonts w:ascii="Aptos" w:hAnsi="Aptos" w:cs="Arial"/>
          <w:sz w:val="24"/>
          <w:szCs w:val="24"/>
        </w:rPr>
        <w:t xml:space="preserve">a tuto námitku jsem připravena vznést i u příp. soudního řešení této záležitosti. </w:t>
      </w:r>
    </w:p>
    <w:p w14:paraId="76C4E198" w14:textId="77777777" w:rsidR="00E119FE" w:rsidRPr="005A008E" w:rsidRDefault="00E119FE" w:rsidP="000B43BC">
      <w:pPr>
        <w:jc w:val="both"/>
        <w:rPr>
          <w:rFonts w:ascii="Aptos" w:hAnsi="Aptos" w:cs="Arial"/>
          <w:sz w:val="24"/>
          <w:szCs w:val="24"/>
        </w:rPr>
      </w:pPr>
    </w:p>
    <w:p w14:paraId="7A0F786E" w14:textId="77777777" w:rsidR="000B43BC" w:rsidRPr="005A008E" w:rsidRDefault="000B43BC" w:rsidP="000B43BC">
      <w:pPr>
        <w:jc w:val="both"/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>Tímto považuji tuto věc za vyřízenou.</w:t>
      </w:r>
    </w:p>
    <w:p w14:paraId="1942FD80" w14:textId="77777777" w:rsidR="008F2B52" w:rsidRPr="005A008E" w:rsidRDefault="008F2B52" w:rsidP="000B43BC">
      <w:pPr>
        <w:jc w:val="both"/>
        <w:rPr>
          <w:rFonts w:ascii="Aptos" w:hAnsi="Aptos" w:cs="Arial"/>
          <w:sz w:val="24"/>
          <w:szCs w:val="24"/>
        </w:rPr>
      </w:pPr>
    </w:p>
    <w:p w14:paraId="3E8C09AC" w14:textId="77777777" w:rsidR="000B43BC" w:rsidRPr="005A008E" w:rsidRDefault="000B43BC" w:rsidP="000B43BC">
      <w:pPr>
        <w:jc w:val="both"/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>Děkuji za pochopení a jsem s pozdravem</w:t>
      </w:r>
    </w:p>
    <w:p w14:paraId="1D5BF31D" w14:textId="77777777" w:rsidR="00DC217A" w:rsidRPr="005A008E" w:rsidRDefault="00DC217A">
      <w:pPr>
        <w:rPr>
          <w:rFonts w:ascii="Aptos" w:hAnsi="Aptos" w:cs="Arial"/>
          <w:sz w:val="24"/>
          <w:szCs w:val="24"/>
        </w:rPr>
      </w:pPr>
    </w:p>
    <w:p w14:paraId="6B8A5B07" w14:textId="008F84F6" w:rsidR="00E119FE" w:rsidRPr="005A008E" w:rsidRDefault="00E119FE">
      <w:pPr>
        <w:rPr>
          <w:rFonts w:ascii="Aptos" w:hAnsi="Aptos" w:cs="Arial"/>
          <w:sz w:val="24"/>
          <w:szCs w:val="24"/>
        </w:rPr>
      </w:pPr>
    </w:p>
    <w:p w14:paraId="1CEC7CC1" w14:textId="377AB21C" w:rsidR="00D5774A" w:rsidRPr="005A008E" w:rsidRDefault="00D5774A">
      <w:pPr>
        <w:rPr>
          <w:rFonts w:ascii="Aptos" w:hAnsi="Aptos" w:cs="Arial"/>
          <w:sz w:val="24"/>
          <w:szCs w:val="24"/>
        </w:rPr>
      </w:pPr>
    </w:p>
    <w:p w14:paraId="790FB1C6" w14:textId="77777777" w:rsidR="00D5774A" w:rsidRPr="005A008E" w:rsidRDefault="00D5774A">
      <w:pPr>
        <w:rPr>
          <w:rFonts w:ascii="Aptos" w:hAnsi="Aptos" w:cs="Arial"/>
          <w:sz w:val="24"/>
          <w:szCs w:val="24"/>
        </w:rPr>
      </w:pPr>
    </w:p>
    <w:p w14:paraId="35D2FDED" w14:textId="77777777" w:rsidR="00E119FE" w:rsidRDefault="00E119FE">
      <w:pPr>
        <w:rPr>
          <w:rFonts w:ascii="Aptos" w:hAnsi="Aptos" w:cs="Arial"/>
          <w:sz w:val="24"/>
          <w:szCs w:val="24"/>
        </w:rPr>
      </w:pPr>
      <w:r w:rsidRPr="005A008E">
        <w:rPr>
          <w:rFonts w:ascii="Aptos" w:hAnsi="Aptos" w:cs="Arial"/>
          <w:sz w:val="24"/>
          <w:szCs w:val="24"/>
        </w:rPr>
        <w:t>………………………………………….</w:t>
      </w:r>
    </w:p>
    <w:p w14:paraId="13A37A1B" w14:textId="5CB9FFDA" w:rsidR="007707C5" w:rsidRPr="005A008E" w:rsidRDefault="007707C5" w:rsidP="007707C5">
      <w:pPr>
        <w:ind w:firstLine="708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bCs/>
          <w:i/>
          <w:iCs/>
          <w:sz w:val="24"/>
          <w:szCs w:val="24"/>
        </w:rPr>
        <w:t xml:space="preserve">podpis </w:t>
      </w:r>
      <w:r w:rsidRPr="00934DF9">
        <w:rPr>
          <w:rFonts w:ascii="Aptos" w:hAnsi="Aptos" w:cs="Arial"/>
          <w:bCs/>
          <w:i/>
          <w:iCs/>
          <w:sz w:val="24"/>
          <w:szCs w:val="24"/>
        </w:rPr>
        <w:t>dlužníka</w:t>
      </w:r>
    </w:p>
    <w:sectPr w:rsidR="007707C5" w:rsidRPr="005A008E" w:rsidSect="0005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C"/>
    <w:rsid w:val="000536C5"/>
    <w:rsid w:val="000B43BC"/>
    <w:rsid w:val="002C151F"/>
    <w:rsid w:val="003D36CB"/>
    <w:rsid w:val="00460B2C"/>
    <w:rsid w:val="00525829"/>
    <w:rsid w:val="005A008E"/>
    <w:rsid w:val="006546BC"/>
    <w:rsid w:val="007707C5"/>
    <w:rsid w:val="00866261"/>
    <w:rsid w:val="008F2B52"/>
    <w:rsid w:val="00934DF9"/>
    <w:rsid w:val="00B80EF5"/>
    <w:rsid w:val="00CE4890"/>
    <w:rsid w:val="00D5774A"/>
    <w:rsid w:val="00DC217A"/>
    <w:rsid w:val="00E119FE"/>
    <w:rsid w:val="00F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8679"/>
  <w15:chartTrackingRefBased/>
  <w15:docId w15:val="{B9A8AE05-B2B8-4C3F-A8A6-B5C8251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3B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ef7ff-51a9-4298-a301-25440ff393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A98733096C942834BEB8F65DA046A" ma:contentTypeVersion="16" ma:contentTypeDescription="Vytvoří nový dokument" ma:contentTypeScope="" ma:versionID="5a0ddb62b5be64d615f7c20e4ec0916f">
  <xsd:schema xmlns:xsd="http://www.w3.org/2001/XMLSchema" xmlns:xs="http://www.w3.org/2001/XMLSchema" xmlns:p="http://schemas.microsoft.com/office/2006/metadata/properties" xmlns:ns3="d0130dca-98f4-47ee-bd07-db28b3bbd979" xmlns:ns4="6f9ef7ff-51a9-4298-a301-25440ff3931a" targetNamespace="http://schemas.microsoft.com/office/2006/metadata/properties" ma:root="true" ma:fieldsID="70431da0e4af2c047cda0ea36dd3ac65" ns3:_="" ns4:_="">
    <xsd:import namespace="d0130dca-98f4-47ee-bd07-db28b3bbd979"/>
    <xsd:import namespace="6f9ef7ff-51a9-4298-a301-25440ff39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0dca-98f4-47ee-bd07-db28b3bbd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f7ff-51a9-4298-a301-25440ff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5F6A4-C7D2-4650-B1ED-4801D7CC616C}">
  <ds:schemaRefs>
    <ds:schemaRef ds:uri="http://purl.org/dc/dcmitype/"/>
    <ds:schemaRef ds:uri="http://purl.org/dc/elements/1.1/"/>
    <ds:schemaRef ds:uri="http://schemas.microsoft.com/office/infopath/2007/PartnerControls"/>
    <ds:schemaRef ds:uri="d0130dca-98f4-47ee-bd07-db28b3bbd97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f9ef7ff-51a9-4298-a301-25440ff3931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7BE534-C188-4D08-8E6E-03E1BC2F5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D998E-091A-4ED5-B634-73463231A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30dca-98f4-47ee-bd07-db28b3bbd979"/>
    <ds:schemaRef ds:uri="6f9ef7ff-51a9-4298-a301-25440ff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Ježíková Monika</dc:creator>
  <cp:keywords/>
  <dc:description/>
  <cp:lastModifiedBy>David Borges</cp:lastModifiedBy>
  <cp:revision>2</cp:revision>
  <dcterms:created xsi:type="dcterms:W3CDTF">2025-01-28T09:30:00Z</dcterms:created>
  <dcterms:modified xsi:type="dcterms:W3CDTF">2025-01-28T09:30:00Z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0x010100F3DA98733096C942834BEB8F65DA046A</vt:lpwstr>
  </property>
</Properties>
</file>